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6C" w:rsidRDefault="00FD566C" w:rsidP="00FD566C">
      <w:pPr>
        <w:spacing w:before="100" w:after="200"/>
        <w:jc w:val="center"/>
        <w:rPr>
          <w:b/>
          <w:szCs w:val="22"/>
        </w:rPr>
      </w:pPr>
      <w:bookmarkStart w:id="0" w:name="_GoBack"/>
      <w:r w:rsidRPr="006562BA">
        <w:rPr>
          <w:b/>
          <w:szCs w:val="22"/>
        </w:rPr>
        <w:t>План мероприятий по пожарной безопасности</w:t>
      </w:r>
      <w:r>
        <w:rPr>
          <w:b/>
          <w:szCs w:val="22"/>
        </w:rPr>
        <w:t xml:space="preserve"> </w:t>
      </w:r>
      <w:bookmarkEnd w:id="0"/>
      <w:r>
        <w:rPr>
          <w:b/>
          <w:szCs w:val="22"/>
        </w:rPr>
        <w:t xml:space="preserve">МБДОУ №5 «Сказка» </w:t>
      </w:r>
    </w:p>
    <w:p w:rsidR="00FD566C" w:rsidRPr="006562BA" w:rsidRDefault="00FD566C" w:rsidP="00FD566C">
      <w:pPr>
        <w:spacing w:before="100" w:after="200"/>
        <w:jc w:val="center"/>
        <w:rPr>
          <w:szCs w:val="22"/>
        </w:rPr>
      </w:pPr>
      <w:r>
        <w:rPr>
          <w:b/>
          <w:szCs w:val="22"/>
        </w:rPr>
        <w:t>на 2019 -20 учебный год</w:t>
      </w:r>
    </w:p>
    <w:tbl>
      <w:tblPr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528"/>
        <w:gridCol w:w="1276"/>
        <w:gridCol w:w="2126"/>
      </w:tblGrid>
      <w:tr w:rsidR="00FD566C" w:rsidRPr="006562BA" w:rsidTr="00CA5FB4">
        <w:trPr>
          <w:trHeight w:val="527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spacing w:before="4"/>
              <w:ind w:left="170" w:right="156" w:firstLine="48"/>
              <w:jc w:val="both"/>
              <w:rPr>
                <w:rFonts w:eastAsia="Calibri"/>
                <w:b/>
                <w:lang w:val="en-US" w:eastAsia="en-US"/>
              </w:rPr>
            </w:pPr>
            <w:r w:rsidRPr="006562BA">
              <w:rPr>
                <w:rFonts w:eastAsia="Calibri"/>
                <w:b/>
                <w:w w:val="105"/>
                <w:lang w:val="en-US" w:eastAsia="en-US"/>
              </w:rPr>
              <w:t>№ п/п</w:t>
            </w:r>
          </w:p>
        </w:tc>
        <w:tc>
          <w:tcPr>
            <w:tcW w:w="5528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6562BA">
              <w:rPr>
                <w:rFonts w:eastAsia="Calibri"/>
                <w:b/>
                <w:lang w:val="en-US" w:eastAsia="en-US"/>
              </w:rPr>
              <w:t>Мероприяти</w:t>
            </w:r>
            <w:proofErr w:type="spellEnd"/>
            <w:r w:rsidRPr="006562BA">
              <w:rPr>
                <w:rFonts w:eastAsia="Calibri"/>
                <w:b/>
                <w:lang w:eastAsia="en-US"/>
              </w:rPr>
              <w:t>я</w:t>
            </w:r>
          </w:p>
        </w:tc>
        <w:tc>
          <w:tcPr>
            <w:tcW w:w="127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spacing w:before="9"/>
              <w:ind w:left="309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b/>
                <w:w w:val="105"/>
                <w:lang w:val="en-US" w:eastAsia="en-US"/>
              </w:rPr>
              <w:t>Сроки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 xml:space="preserve">   </w:t>
            </w:r>
            <w:proofErr w:type="spellStart"/>
            <w:r w:rsidRPr="00C32B78">
              <w:rPr>
                <w:rFonts w:eastAsia="Calibri"/>
                <w:b/>
                <w:lang w:val="en-US" w:eastAsia="en-US"/>
              </w:rPr>
              <w:t>Ответственный</w:t>
            </w:r>
            <w:proofErr w:type="spellEnd"/>
          </w:p>
        </w:tc>
      </w:tr>
      <w:tr w:rsidR="00FD566C" w:rsidRPr="006562BA" w:rsidTr="00CA5FB4">
        <w:trPr>
          <w:trHeight w:val="319"/>
        </w:trPr>
        <w:tc>
          <w:tcPr>
            <w:tcW w:w="9781" w:type="dxa"/>
            <w:gridSpan w:val="4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b/>
                <w:lang w:val="en-US" w:eastAsia="en-US"/>
              </w:rPr>
              <w:t>Работа</w:t>
            </w:r>
            <w:proofErr w:type="spellEnd"/>
            <w:r w:rsidRPr="006562BA">
              <w:rPr>
                <w:rFonts w:eastAsia="Calibri"/>
                <w:b/>
                <w:lang w:val="en-US" w:eastAsia="en-US"/>
              </w:rPr>
              <w:t xml:space="preserve"> с </w:t>
            </w:r>
            <w:proofErr w:type="spellStart"/>
            <w:r w:rsidRPr="006562BA">
              <w:rPr>
                <w:rFonts w:eastAsia="Calibri"/>
                <w:b/>
                <w:lang w:val="en-US" w:eastAsia="en-US"/>
              </w:rPr>
              <w:t>коллективом</w:t>
            </w:r>
            <w:proofErr w:type="spellEnd"/>
          </w:p>
        </w:tc>
      </w:tr>
      <w:tr w:rsidR="00FD566C" w:rsidRPr="006562BA" w:rsidTr="00CA5FB4">
        <w:trPr>
          <w:trHeight w:val="760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 xml:space="preserve">Разработка установочных приказов и документов </w:t>
            </w:r>
            <w:proofErr w:type="gramStart"/>
            <w:r w:rsidRPr="006562BA">
              <w:rPr>
                <w:rFonts w:eastAsia="Calibri"/>
                <w:lang w:eastAsia="en-US"/>
              </w:rPr>
              <w:t>по</w:t>
            </w:r>
            <w:proofErr w:type="gramEnd"/>
          </w:p>
          <w:p w:rsidR="00FD566C" w:rsidRPr="006562BA" w:rsidRDefault="00FD566C" w:rsidP="00CA5FB4">
            <w:pPr>
              <w:widowControl w:val="0"/>
              <w:autoSpaceDE w:val="0"/>
              <w:autoSpaceDN w:val="0"/>
              <w:spacing w:before="5"/>
              <w:ind w:left="107" w:right="470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обеспечению пожарной безопасности и организации противопожарного режима на 2019-2020 учебный год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Июль-август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  <w:r w:rsidRPr="006562BA">
              <w:rPr>
                <w:rFonts w:eastAsia="Calibri"/>
              </w:rPr>
              <w:t xml:space="preserve">Заведующая  </w:t>
            </w:r>
          </w:p>
        </w:tc>
      </w:tr>
      <w:tr w:rsidR="00FD566C" w:rsidRPr="006562BA" w:rsidTr="00CA5FB4">
        <w:trPr>
          <w:trHeight w:val="1010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 w:right="289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Проведение инструктажей с сотрудниками ДОУ по порядку выполнения ими должностных инструкций по пожарной безопасности в повседневной деятельности и</w:t>
            </w:r>
          </w:p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при</w:t>
            </w:r>
            <w:proofErr w:type="spellEnd"/>
            <w:r w:rsidRPr="006562BA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562BA">
              <w:rPr>
                <w:rFonts w:eastAsia="Calibri"/>
                <w:lang w:val="en-US" w:eastAsia="en-US"/>
              </w:rPr>
              <w:t>возникновении</w:t>
            </w:r>
            <w:proofErr w:type="spellEnd"/>
            <w:r w:rsidRPr="006562BA">
              <w:rPr>
                <w:rFonts w:eastAsia="Calibri"/>
                <w:lang w:val="en-US" w:eastAsia="en-US"/>
              </w:rPr>
              <w:t xml:space="preserve"> ЧС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Июль-август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  <w:r w:rsidRPr="006562BA">
              <w:rPr>
                <w:rFonts w:eastAsia="Calibri"/>
              </w:rPr>
              <w:t xml:space="preserve">Заведующая  </w:t>
            </w:r>
          </w:p>
        </w:tc>
      </w:tr>
      <w:tr w:rsidR="00FD566C" w:rsidRPr="006562BA" w:rsidTr="00CA5FB4">
        <w:trPr>
          <w:trHeight w:val="760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Проведение объектовых тренировок (учебные эвакуации из здания с целью отработки алгоритма действий при пожаре)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1 раз в год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spacing w:before="1"/>
              <w:ind w:left="376" w:right="364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D566C" w:rsidRPr="006562BA" w:rsidTr="00CA5FB4">
        <w:trPr>
          <w:trHeight w:val="321"/>
        </w:trPr>
        <w:tc>
          <w:tcPr>
            <w:tcW w:w="9781" w:type="dxa"/>
            <w:gridSpan w:val="4"/>
            <w:shd w:val="clear" w:color="auto" w:fill="auto"/>
          </w:tcPr>
          <w:p w:rsidR="00FD566C" w:rsidRPr="00211827" w:rsidRDefault="00FD566C" w:rsidP="00CA5FB4">
            <w:pPr>
              <w:jc w:val="center"/>
              <w:rPr>
                <w:rFonts w:eastAsia="Calibri"/>
                <w:b/>
              </w:rPr>
            </w:pPr>
            <w:r w:rsidRPr="00211827">
              <w:rPr>
                <w:rFonts w:eastAsia="Calibri"/>
                <w:b/>
              </w:rPr>
              <w:t>Работа с воспитанниками</w:t>
            </w:r>
          </w:p>
        </w:tc>
      </w:tr>
      <w:tr w:rsidR="00FD566C" w:rsidRPr="006562BA" w:rsidTr="00CA5FB4">
        <w:trPr>
          <w:trHeight w:val="253"/>
        </w:trPr>
        <w:tc>
          <w:tcPr>
            <w:tcW w:w="851" w:type="dxa"/>
            <w:vMerge w:val="restart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center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Беседы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both"/>
              <w:rPr>
                <w:rFonts w:eastAsia="Calibri"/>
                <w:lang w:val="en-US" w:eastAsia="en-US"/>
              </w:rPr>
            </w:pPr>
          </w:p>
        </w:tc>
      </w:tr>
      <w:tr w:rsidR="00FD566C" w:rsidRPr="006562BA" w:rsidTr="00CA5FB4">
        <w:trPr>
          <w:trHeight w:val="251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Безопасный дом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505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 xml:space="preserve">Потенциальные опасности дома: на кухне, </w:t>
            </w:r>
            <w:proofErr w:type="gramStart"/>
            <w:r w:rsidRPr="000C6C34">
              <w:rPr>
                <w:rFonts w:eastAsia="Calibri"/>
              </w:rPr>
              <w:t>в</w:t>
            </w:r>
            <w:proofErr w:type="gramEnd"/>
          </w:p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спальне, в общей комнате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</w:rPr>
            </w:pPr>
          </w:p>
          <w:p w:rsidR="00FD566C" w:rsidRPr="00C32B78" w:rsidRDefault="00FD566C" w:rsidP="00CA5FB4">
            <w:pPr>
              <w:rPr>
                <w:rFonts w:eastAsia="Calibri"/>
              </w:rPr>
            </w:pPr>
          </w:p>
          <w:p w:rsidR="00FD566C" w:rsidRPr="00C32B78" w:rsidRDefault="00FD566C" w:rsidP="00CA5FB4">
            <w:pPr>
              <w:rPr>
                <w:rFonts w:eastAsia="Calibri"/>
              </w:rPr>
            </w:pPr>
          </w:p>
          <w:p w:rsidR="00FD566C" w:rsidRPr="00C32B78" w:rsidRDefault="00FD566C" w:rsidP="00CA5FB4">
            <w:pPr>
              <w:rPr>
                <w:rFonts w:eastAsia="Calibri"/>
              </w:rPr>
            </w:pPr>
            <w:r w:rsidRPr="00C32B78">
              <w:rPr>
                <w:rFonts w:eastAsia="Calibri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254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Если дома начался пожар?</w:t>
            </w:r>
          </w:p>
        </w:tc>
        <w:tc>
          <w:tcPr>
            <w:tcW w:w="1276" w:type="dxa"/>
            <w:vMerge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252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Скоро, скоро новый год, к детям елочка придет</w:t>
            </w:r>
          </w:p>
        </w:tc>
        <w:tc>
          <w:tcPr>
            <w:tcW w:w="1276" w:type="dxa"/>
            <w:vMerge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253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Опасные предметы</w:t>
            </w:r>
          </w:p>
        </w:tc>
        <w:tc>
          <w:tcPr>
            <w:tcW w:w="1276" w:type="dxa"/>
            <w:vMerge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251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Что делать в случае пожара в детском саду?</w:t>
            </w:r>
          </w:p>
        </w:tc>
        <w:tc>
          <w:tcPr>
            <w:tcW w:w="1276" w:type="dxa"/>
            <w:vMerge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253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 xml:space="preserve">Знаешь сам – расскажи </w:t>
            </w:r>
            <w:proofErr w:type="gramStart"/>
            <w:r w:rsidRPr="000C6C34">
              <w:rPr>
                <w:rFonts w:eastAsia="Calibri"/>
              </w:rPr>
              <w:t>другому</w:t>
            </w:r>
            <w:proofErr w:type="gramEnd"/>
          </w:p>
        </w:tc>
        <w:tc>
          <w:tcPr>
            <w:tcW w:w="1276" w:type="dxa"/>
            <w:vMerge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253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Друзья и враги</w:t>
            </w:r>
          </w:p>
        </w:tc>
        <w:tc>
          <w:tcPr>
            <w:tcW w:w="1276" w:type="dxa"/>
            <w:vMerge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251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Почему горят леса?</w:t>
            </w:r>
          </w:p>
        </w:tc>
        <w:tc>
          <w:tcPr>
            <w:tcW w:w="1276" w:type="dxa"/>
            <w:vMerge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631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center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Подвижные игры:</w:t>
            </w:r>
          </w:p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Пожарные на учениях. Самый ловкий. Юный пожарный.</w:t>
            </w:r>
          </w:p>
        </w:tc>
        <w:tc>
          <w:tcPr>
            <w:tcW w:w="1276" w:type="dxa"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</w:rPr>
            </w:pPr>
            <w:r w:rsidRPr="00C32B78">
              <w:rPr>
                <w:rFonts w:eastAsia="Calibri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Воспитатели</w:t>
            </w:r>
          </w:p>
        </w:tc>
      </w:tr>
      <w:tr w:rsidR="00FD566C" w:rsidRPr="006562BA" w:rsidTr="00CA5FB4">
        <w:trPr>
          <w:trHeight w:val="839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center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Сюжетные игры:</w:t>
            </w:r>
          </w:p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Инсценировка «Кошкин дом». Умелые пожарные.</w:t>
            </w:r>
          </w:p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Пожарная часть.</w:t>
            </w:r>
          </w:p>
        </w:tc>
        <w:tc>
          <w:tcPr>
            <w:tcW w:w="1276" w:type="dxa"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</w:rPr>
            </w:pPr>
            <w:r w:rsidRPr="00C32B78">
              <w:rPr>
                <w:rFonts w:eastAsia="Calibri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FD566C" w:rsidRPr="00DE52E1" w:rsidRDefault="00FD566C" w:rsidP="00CA5FB4">
            <w:pPr>
              <w:rPr>
                <w:rFonts w:eastAsia="Calibri"/>
              </w:rPr>
            </w:pPr>
            <w:r w:rsidRPr="00DE52E1">
              <w:rPr>
                <w:rFonts w:eastAsia="Calibri"/>
              </w:rPr>
              <w:t xml:space="preserve">Воспитатели </w:t>
            </w:r>
          </w:p>
        </w:tc>
      </w:tr>
      <w:tr w:rsidR="00FD566C" w:rsidRPr="006562BA" w:rsidTr="00CA5FB4">
        <w:trPr>
          <w:trHeight w:val="1516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center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Художественная литература:</w:t>
            </w:r>
          </w:p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 xml:space="preserve">С. Маршак «Рассказ о неизвестном герое», </w:t>
            </w:r>
          </w:p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 xml:space="preserve">«Пожар» Е. </w:t>
            </w:r>
            <w:proofErr w:type="spellStart"/>
            <w:r w:rsidRPr="000C6C34">
              <w:rPr>
                <w:rFonts w:eastAsia="Calibri"/>
              </w:rPr>
              <w:t>Хоринская</w:t>
            </w:r>
            <w:proofErr w:type="spellEnd"/>
            <w:r w:rsidRPr="000C6C34">
              <w:rPr>
                <w:rFonts w:eastAsia="Calibri"/>
              </w:rPr>
              <w:t>,  «Спичка-невеличка»</w:t>
            </w:r>
          </w:p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 xml:space="preserve">А. Шевченко «Как ловили уголька», Л. Толстой «Пожарные </w:t>
            </w:r>
            <w:proofErr w:type="spellStart"/>
            <w:r w:rsidRPr="000C6C34">
              <w:rPr>
                <w:rFonts w:eastAsia="Calibri"/>
              </w:rPr>
              <w:t>собаки»</w:t>
            </w:r>
            <w:proofErr w:type="gramStart"/>
            <w:r w:rsidRPr="000C6C34">
              <w:rPr>
                <w:rFonts w:eastAsia="Calibri"/>
              </w:rPr>
              <w:t>,З</w:t>
            </w:r>
            <w:proofErr w:type="gramEnd"/>
            <w:r w:rsidRPr="000C6C34">
              <w:rPr>
                <w:rFonts w:eastAsia="Calibri"/>
              </w:rPr>
              <w:t>агадки</w:t>
            </w:r>
            <w:proofErr w:type="spellEnd"/>
            <w:r w:rsidRPr="000C6C34">
              <w:rPr>
                <w:rFonts w:eastAsia="Calibri"/>
              </w:rPr>
              <w:t>, пословицы, поговорки</w:t>
            </w:r>
          </w:p>
        </w:tc>
        <w:tc>
          <w:tcPr>
            <w:tcW w:w="1276" w:type="dxa"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</w:rPr>
            </w:pPr>
            <w:r w:rsidRPr="00C32B78">
              <w:rPr>
                <w:rFonts w:eastAsia="Calibri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  <w:r w:rsidRPr="006562BA">
              <w:rPr>
                <w:rFonts w:eastAsia="Calibri"/>
              </w:rPr>
              <w:t>Воспитатели</w:t>
            </w:r>
          </w:p>
        </w:tc>
      </w:tr>
      <w:tr w:rsidR="00FD566C" w:rsidRPr="006562BA" w:rsidTr="00CA5FB4">
        <w:trPr>
          <w:trHeight w:val="1014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Дидактические игры: Опасные ситуации,</w:t>
            </w:r>
          </w:p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В мире опасных предметов, Служба спасения: 01, 02, 03,112</w:t>
            </w:r>
            <w:proofErr w:type="gramStart"/>
            <w:r w:rsidRPr="000C6C34">
              <w:rPr>
                <w:rFonts w:eastAsia="Calibri"/>
              </w:rPr>
              <w:t xml:space="preserve"> Г</w:t>
            </w:r>
            <w:proofErr w:type="gramEnd"/>
            <w:r w:rsidRPr="000C6C34">
              <w:rPr>
                <w:rFonts w:eastAsia="Calibri"/>
              </w:rPr>
              <w:t>орит – не горит</w:t>
            </w:r>
          </w:p>
          <w:p w:rsidR="00FD566C" w:rsidRPr="000C6C34" w:rsidRDefault="00FD566C" w:rsidP="00CA5FB4">
            <w:pPr>
              <w:jc w:val="both"/>
              <w:rPr>
                <w:rFonts w:eastAsia="Calibri"/>
              </w:rPr>
            </w:pPr>
            <w:r w:rsidRPr="000C6C34">
              <w:rPr>
                <w:rFonts w:eastAsia="Calibri"/>
              </w:rPr>
              <w:t>Кому что нужно для работы пожарному?</w:t>
            </w:r>
          </w:p>
        </w:tc>
        <w:tc>
          <w:tcPr>
            <w:tcW w:w="1276" w:type="dxa"/>
            <w:shd w:val="clear" w:color="auto" w:fill="auto"/>
          </w:tcPr>
          <w:p w:rsidR="00FD566C" w:rsidRPr="00C32B78" w:rsidRDefault="00FD566C" w:rsidP="00CA5FB4">
            <w:pPr>
              <w:rPr>
                <w:rFonts w:eastAsia="Calibri"/>
              </w:rPr>
            </w:pPr>
            <w:r w:rsidRPr="00C32B78">
              <w:rPr>
                <w:rFonts w:eastAsia="Calibri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  <w:r w:rsidRPr="006562BA">
              <w:rPr>
                <w:rFonts w:eastAsia="Calibri"/>
              </w:rPr>
              <w:t>Воспитатели</w:t>
            </w:r>
          </w:p>
        </w:tc>
      </w:tr>
      <w:tr w:rsidR="00FD566C" w:rsidRPr="006562BA" w:rsidTr="00CA5FB4">
        <w:trPr>
          <w:trHeight w:val="323"/>
        </w:trPr>
        <w:tc>
          <w:tcPr>
            <w:tcW w:w="9781" w:type="dxa"/>
            <w:gridSpan w:val="4"/>
            <w:shd w:val="clear" w:color="auto" w:fill="auto"/>
          </w:tcPr>
          <w:p w:rsidR="00FD566C" w:rsidRPr="000526AB" w:rsidRDefault="00FD566C" w:rsidP="00CA5FB4">
            <w:pPr>
              <w:jc w:val="center"/>
              <w:rPr>
                <w:rFonts w:eastAsia="Calibri"/>
                <w:b/>
              </w:rPr>
            </w:pPr>
            <w:r w:rsidRPr="000526AB">
              <w:rPr>
                <w:rFonts w:eastAsia="Calibri"/>
                <w:b/>
              </w:rPr>
              <w:t>Работа с родителями (законными представителями)</w:t>
            </w:r>
          </w:p>
        </w:tc>
      </w:tr>
      <w:tr w:rsidR="00FD566C" w:rsidRPr="006562BA" w:rsidTr="00CA5FB4">
        <w:trPr>
          <w:trHeight w:val="505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center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Оформление стендов в приемных групп «Пожарная безопасность»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 течение</w:t>
            </w:r>
          </w:p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года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right="58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251"/>
        </w:trPr>
        <w:tc>
          <w:tcPr>
            <w:tcW w:w="851" w:type="dxa"/>
            <w:vMerge w:val="restart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center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Консультации: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both"/>
              <w:rPr>
                <w:rFonts w:eastAsia="Calibri"/>
                <w:lang w:val="en-US" w:eastAsia="en-US"/>
              </w:rPr>
            </w:pPr>
          </w:p>
        </w:tc>
      </w:tr>
      <w:tr w:rsidR="00FD566C" w:rsidRPr="006562BA" w:rsidTr="00CA5FB4">
        <w:trPr>
          <w:trHeight w:val="254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Правила поведения при пожаре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252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Внимание: эти предметы таят опасность!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254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Какие опасности таят новогодние фейерверки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506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Предотвратите беду: действия детей в чрезвычайных ситуациях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253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Первая помощь при ожоге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Март</w:t>
            </w:r>
          </w:p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FD566C" w:rsidRPr="006562BA" w:rsidTr="00CA5FB4">
        <w:trPr>
          <w:trHeight w:val="769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Выставка рисунков «Спички детям не игрушка»</w:t>
            </w:r>
          </w:p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 xml:space="preserve">Выставка семейных творческих работ «Опасная пожар-птица» 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D566C" w:rsidRPr="006562BA" w:rsidTr="00CA5FB4">
        <w:trPr>
          <w:trHeight w:val="321"/>
        </w:trPr>
        <w:tc>
          <w:tcPr>
            <w:tcW w:w="9781" w:type="dxa"/>
            <w:gridSpan w:val="4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center"/>
              <w:rPr>
                <w:rFonts w:eastAsia="Calibri"/>
                <w:b/>
                <w:lang w:eastAsia="en-US"/>
              </w:rPr>
            </w:pPr>
            <w:r w:rsidRPr="006562BA">
              <w:rPr>
                <w:rFonts w:eastAsia="Calibri"/>
                <w:b/>
                <w:lang w:eastAsia="en-US"/>
              </w:rPr>
              <w:t>Работа по обеспечению пожарной безопасности</w:t>
            </w:r>
          </w:p>
        </w:tc>
      </w:tr>
      <w:tr w:rsidR="00FD566C" w:rsidRPr="006562BA" w:rsidTr="00CA5FB4">
        <w:trPr>
          <w:trHeight w:val="673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 w:right="1041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Регулярное оформление наглядной агитации по пожарной безопасности</w:t>
            </w:r>
          </w:p>
        </w:tc>
        <w:tc>
          <w:tcPr>
            <w:tcW w:w="127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Постоянно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4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 xml:space="preserve">Заведующая   Завхоз </w:t>
            </w:r>
          </w:p>
        </w:tc>
      </w:tr>
      <w:tr w:rsidR="00FD566C" w:rsidRPr="006562BA" w:rsidTr="00CA5FB4">
        <w:trPr>
          <w:trHeight w:val="506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Проверка работоспособности автоматической пожарной сигнализации и системы оповещения людей о пожаре</w:t>
            </w:r>
          </w:p>
        </w:tc>
        <w:tc>
          <w:tcPr>
            <w:tcW w:w="1276" w:type="dxa"/>
            <w:shd w:val="clear" w:color="auto" w:fill="auto"/>
          </w:tcPr>
          <w:p w:rsidR="00FD566C" w:rsidRPr="00211827" w:rsidRDefault="00FD566C" w:rsidP="00CA5FB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Е</w:t>
            </w:r>
            <w:r w:rsidRPr="00211827">
              <w:rPr>
                <w:rFonts w:eastAsia="Calibri"/>
              </w:rPr>
              <w:t>жемесячно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6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Завхоз</w:t>
            </w:r>
            <w:proofErr w:type="spellEnd"/>
          </w:p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5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D566C" w:rsidRPr="006562BA" w:rsidTr="00CA5FB4">
        <w:trPr>
          <w:trHeight w:val="506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Замена</w:t>
            </w:r>
            <w:proofErr w:type="spellEnd"/>
            <w:r w:rsidRPr="006562BA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562BA">
              <w:rPr>
                <w:rFonts w:eastAsia="Calibri"/>
                <w:lang w:val="en-US" w:eastAsia="en-US"/>
              </w:rPr>
              <w:t>огнетушителей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По плану</w:t>
            </w:r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6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Завхоз</w:t>
            </w:r>
            <w:proofErr w:type="spellEnd"/>
          </w:p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5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D566C" w:rsidRPr="006562BA" w:rsidTr="00CA5FB4">
        <w:trPr>
          <w:trHeight w:val="505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Соблюдение правил ПБ при проведении массовых</w:t>
            </w:r>
          </w:p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мероприятий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Постоянно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7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  <w:proofErr w:type="spellStart"/>
            <w:r w:rsidRPr="006562BA">
              <w:rPr>
                <w:rFonts w:eastAsia="Calibri"/>
                <w:lang w:val="en-US" w:eastAsia="en-US"/>
              </w:rPr>
              <w:t>оспитател</w:t>
            </w:r>
            <w:proofErr w:type="spellEnd"/>
            <w:r w:rsidRPr="006562BA">
              <w:rPr>
                <w:rFonts w:eastAsia="Calibri"/>
                <w:lang w:eastAsia="en-US"/>
              </w:rPr>
              <w:t>и</w:t>
            </w:r>
          </w:p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5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D566C" w:rsidRPr="006562BA" w:rsidTr="00CA5FB4">
        <w:trPr>
          <w:trHeight w:val="506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Обновление</w:t>
            </w:r>
            <w:proofErr w:type="spellEnd"/>
            <w:r w:rsidRPr="006562BA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562BA">
              <w:rPr>
                <w:rFonts w:eastAsia="Calibri"/>
                <w:lang w:val="en-US" w:eastAsia="en-US"/>
              </w:rPr>
              <w:t>знаков</w:t>
            </w:r>
            <w:proofErr w:type="spellEnd"/>
            <w:r w:rsidRPr="006562BA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562BA">
              <w:rPr>
                <w:rFonts w:eastAsia="Calibri"/>
                <w:lang w:val="en-US" w:eastAsia="en-US"/>
              </w:rPr>
              <w:t>пожарной</w:t>
            </w:r>
            <w:proofErr w:type="spellEnd"/>
            <w:r w:rsidRPr="006562BA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562BA">
              <w:rPr>
                <w:rFonts w:eastAsia="Calibri"/>
                <w:lang w:val="en-US" w:eastAsia="en-US"/>
              </w:rPr>
              <w:t>безопасности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Август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6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Завхоз</w:t>
            </w:r>
            <w:proofErr w:type="spellEnd"/>
          </w:p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5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D566C" w:rsidRPr="006562BA" w:rsidTr="00CA5FB4">
        <w:trPr>
          <w:trHeight w:val="505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FD566C" w:rsidRPr="00A935CB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Проверка состояния эвакуационных проходов, выходов,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5CB">
              <w:rPr>
                <w:rFonts w:eastAsia="Calibri"/>
                <w:lang w:eastAsia="en-US"/>
              </w:rPr>
              <w:t>коридоров, тамбуров и лестниц</w:t>
            </w:r>
          </w:p>
        </w:tc>
        <w:tc>
          <w:tcPr>
            <w:tcW w:w="127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 xml:space="preserve">В </w:t>
            </w:r>
            <w:proofErr w:type="spellStart"/>
            <w:r w:rsidRPr="006562BA">
              <w:rPr>
                <w:rFonts w:eastAsia="Calibri"/>
                <w:lang w:val="en-US" w:eastAsia="en-US"/>
              </w:rPr>
              <w:t>течение</w:t>
            </w:r>
            <w:proofErr w:type="spellEnd"/>
          </w:p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года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5"/>
              <w:jc w:val="both"/>
              <w:rPr>
                <w:rFonts w:eastAsia="Calibri"/>
                <w:lang w:eastAsia="en-US"/>
              </w:rPr>
            </w:pPr>
            <w:r w:rsidRPr="00DE52E1">
              <w:rPr>
                <w:rFonts w:eastAsia="Calibri"/>
                <w:lang w:eastAsia="en-US"/>
              </w:rPr>
              <w:t>Завхоз</w:t>
            </w:r>
            <w:r w:rsidRPr="006562BA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D566C" w:rsidRPr="006562BA" w:rsidTr="00CA5FB4">
        <w:trPr>
          <w:trHeight w:val="506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FD566C" w:rsidRPr="00A935CB" w:rsidRDefault="00FD566C" w:rsidP="00CA5FB4">
            <w:pPr>
              <w:widowControl w:val="0"/>
              <w:autoSpaceDE w:val="0"/>
              <w:autoSpaceDN w:val="0"/>
              <w:ind w:left="107" w:right="543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Содержание территории ДОУ в чистоте, проведение уборки, отсутствия сухостоя и мусора на территории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5CB">
              <w:rPr>
                <w:rFonts w:eastAsia="Calibri"/>
                <w:lang w:eastAsia="en-US"/>
              </w:rPr>
              <w:t>ДОУ</w:t>
            </w:r>
          </w:p>
        </w:tc>
        <w:tc>
          <w:tcPr>
            <w:tcW w:w="127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Постоянно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6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Завхоз</w:t>
            </w:r>
            <w:proofErr w:type="spellEnd"/>
          </w:p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5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D566C" w:rsidRPr="006562BA" w:rsidTr="00CA5FB4">
        <w:trPr>
          <w:trHeight w:val="321"/>
        </w:trPr>
        <w:tc>
          <w:tcPr>
            <w:tcW w:w="9781" w:type="dxa"/>
            <w:gridSpan w:val="4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b/>
                <w:lang w:val="en-US" w:eastAsia="en-US"/>
              </w:rPr>
              <w:t>Контроль</w:t>
            </w:r>
            <w:proofErr w:type="spellEnd"/>
          </w:p>
        </w:tc>
      </w:tr>
      <w:tr w:rsidR="00FD566C" w:rsidRPr="006562BA" w:rsidTr="00CA5FB4">
        <w:trPr>
          <w:trHeight w:val="673"/>
        </w:trPr>
        <w:tc>
          <w:tcPr>
            <w:tcW w:w="851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 w:right="115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Осуществление контроля соблюдения противопожарного режима во всех помещениях</w:t>
            </w:r>
          </w:p>
        </w:tc>
        <w:tc>
          <w:tcPr>
            <w:tcW w:w="127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107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562BA">
              <w:rPr>
                <w:rFonts w:eastAsia="Calibri"/>
                <w:lang w:val="en-US" w:eastAsia="en-US"/>
              </w:rPr>
              <w:t>Постоянно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4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Заведующая   воспитатели</w:t>
            </w:r>
          </w:p>
          <w:p w:rsidR="00FD566C" w:rsidRPr="006562BA" w:rsidRDefault="00FD566C" w:rsidP="00CA5FB4">
            <w:pPr>
              <w:widowControl w:val="0"/>
              <w:autoSpaceDE w:val="0"/>
              <w:autoSpaceDN w:val="0"/>
              <w:ind w:left="348" w:right="337"/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4173E9" w:rsidRDefault="004173E9"/>
    <w:sectPr w:rsidR="0041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DBD"/>
    <w:rsid w:val="004173E9"/>
    <w:rsid w:val="00E37DBD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2669</Characters>
  <Application>Microsoft Office Word</Application>
  <DocSecurity>0</DocSecurity>
  <Lines>22</Lines>
  <Paragraphs>6</Paragraphs>
  <ScaleCrop>false</ScaleCrop>
  <Company>Microsoft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2019-08-12T09:36:00Z</dcterms:created>
  <dcterms:modified xsi:type="dcterms:W3CDTF">2019-08-12T09:36:00Z</dcterms:modified>
</cp:coreProperties>
</file>